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15" w:rsidRDefault="007A5415" w:rsidP="00D50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408C" w:rsidRPr="0016408C" w:rsidRDefault="0016408C" w:rsidP="007A5415">
      <w:pPr>
        <w:spacing w:after="0" w:line="240" w:lineRule="auto"/>
        <w:ind w:left="538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08C">
        <w:rPr>
          <w:rFonts w:ascii="Times New Roman" w:hAnsi="Times New Roman" w:cs="Times New Roman"/>
          <w:sz w:val="26"/>
          <w:szCs w:val="26"/>
        </w:rPr>
        <w:t>УТВЕРЖДАЮ:</w:t>
      </w:r>
    </w:p>
    <w:p w:rsidR="0016408C" w:rsidRPr="0016408C" w:rsidRDefault="00284A2A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r w:rsidR="009075B8">
        <w:rPr>
          <w:rFonts w:ascii="Times New Roman" w:hAnsi="Times New Roman" w:cs="Times New Roman"/>
          <w:sz w:val="26"/>
          <w:szCs w:val="26"/>
        </w:rPr>
        <w:t xml:space="preserve">Митаги-Казмалярская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9075B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Ш</w:t>
      </w:r>
      <w:r w:rsidR="0016408C" w:rsidRPr="0016408C">
        <w:rPr>
          <w:rFonts w:ascii="Times New Roman" w:hAnsi="Times New Roman" w:cs="Times New Roman"/>
          <w:sz w:val="26"/>
          <w:szCs w:val="26"/>
        </w:rPr>
        <w:t>»</w:t>
      </w:r>
    </w:p>
    <w:p w:rsidR="0016408C" w:rsidRPr="0016408C" w:rsidRDefault="00284A2A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 w:rsidR="009075B8">
        <w:rPr>
          <w:rFonts w:ascii="Times New Roman" w:hAnsi="Times New Roman" w:cs="Times New Roman"/>
          <w:sz w:val="26"/>
          <w:szCs w:val="26"/>
        </w:rPr>
        <w:t>Магомедов С.Ш.</w:t>
      </w:r>
    </w:p>
    <w:p w:rsidR="0016408C" w:rsidRPr="0016408C" w:rsidRDefault="009075B8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«__»__________2021</w:t>
      </w:r>
      <w:bookmarkStart w:id="0" w:name="_GoBack"/>
      <w:bookmarkEnd w:id="0"/>
      <w:r w:rsidR="008342D3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6594" w:rsidRPr="0016408C" w:rsidRDefault="009C6594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08C" w:rsidRPr="00C30FA7" w:rsidRDefault="00D50782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16408C" w:rsidRPr="00C30FA7">
        <w:rPr>
          <w:rFonts w:ascii="Times New Roman" w:hAnsi="Times New Roman" w:cs="Times New Roman"/>
          <w:b/>
          <w:sz w:val="26"/>
          <w:szCs w:val="26"/>
        </w:rPr>
        <w:t xml:space="preserve">оложение </w:t>
      </w:r>
    </w:p>
    <w:p w:rsidR="00FF2742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FA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443C3" w:rsidRPr="00C30FA7">
        <w:rPr>
          <w:rFonts w:ascii="Times New Roman" w:hAnsi="Times New Roman" w:cs="Times New Roman"/>
          <w:b/>
          <w:sz w:val="26"/>
          <w:szCs w:val="26"/>
        </w:rPr>
        <w:t xml:space="preserve">службе </w:t>
      </w:r>
      <w:r w:rsidR="0075186F" w:rsidRPr="00C30FA7">
        <w:rPr>
          <w:rFonts w:ascii="Times New Roman" w:hAnsi="Times New Roman" w:cs="Times New Roman"/>
          <w:b/>
          <w:sz w:val="26"/>
          <w:szCs w:val="26"/>
        </w:rPr>
        <w:t xml:space="preserve">школьной </w:t>
      </w:r>
      <w:r w:rsidRPr="00C30FA7">
        <w:rPr>
          <w:rFonts w:ascii="Times New Roman" w:hAnsi="Times New Roman" w:cs="Times New Roman"/>
          <w:b/>
          <w:sz w:val="26"/>
          <w:szCs w:val="26"/>
        </w:rPr>
        <w:t>медиации</w:t>
      </w:r>
    </w:p>
    <w:p w:rsidR="0016408C" w:rsidRP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08C" w:rsidRPr="0068225D" w:rsidRDefault="00C30FA7" w:rsidP="0068225D">
      <w:pPr>
        <w:pStyle w:val="a3"/>
        <w:numPr>
          <w:ilvl w:val="0"/>
          <w:numId w:val="13"/>
        </w:num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22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ОБЩИЕ ПОЛОЖЕНИЯ</w:t>
      </w:r>
    </w:p>
    <w:p w:rsidR="009C6594" w:rsidRDefault="009C6594" w:rsidP="009C659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594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создания и функционирования </w:t>
      </w:r>
      <w:r w:rsidR="0051620C">
        <w:rPr>
          <w:rFonts w:ascii="Times New Roman" w:hAnsi="Times New Roman" w:cs="Times New Roman"/>
          <w:sz w:val="26"/>
          <w:szCs w:val="26"/>
        </w:rPr>
        <w:t>служб школьной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медиации (далее по тексту – СШ</w:t>
      </w:r>
      <w:r>
        <w:rPr>
          <w:rFonts w:ascii="Times New Roman" w:hAnsi="Times New Roman" w:cs="Times New Roman"/>
          <w:sz w:val="26"/>
          <w:szCs w:val="26"/>
        </w:rPr>
        <w:t>М)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6594">
        <w:rPr>
          <w:rFonts w:ascii="Times New Roman" w:hAnsi="Times New Roman" w:cs="Times New Roman"/>
          <w:sz w:val="26"/>
          <w:szCs w:val="26"/>
        </w:rPr>
        <w:t xml:space="preserve">на базе муниципальных бюджетных, автономных образовательных учреждений </w:t>
      </w:r>
      <w:r>
        <w:rPr>
          <w:rFonts w:ascii="Times New Roman" w:hAnsi="Times New Roman" w:cs="Times New Roman"/>
          <w:sz w:val="26"/>
          <w:szCs w:val="26"/>
        </w:rPr>
        <w:t>на территории</w:t>
      </w:r>
      <w:r w:rsidR="0068225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5D" w:rsidRPr="009C6594" w:rsidRDefault="0068225D" w:rsidP="009C659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Понятия, используемые в положении:</w:t>
      </w:r>
    </w:p>
    <w:p w:rsidR="0016408C" w:rsidRDefault="0068225D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независимая школьная организация, которая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объединяет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906CD8" w:rsidRDefault="00906CD8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Pr="009C6594">
        <w:rPr>
          <w:rFonts w:ascii="Times New Roman" w:hAnsi="Times New Roman" w:cs="Times New Roman"/>
          <w:sz w:val="26"/>
          <w:szCs w:val="26"/>
        </w:rPr>
        <w:t xml:space="preserve">Медиация – это способ разрешения споров с </w:t>
      </w:r>
      <w:r>
        <w:rPr>
          <w:rFonts w:ascii="Times New Roman" w:hAnsi="Times New Roman" w:cs="Times New Roman"/>
          <w:sz w:val="26"/>
          <w:szCs w:val="26"/>
        </w:rPr>
        <w:t>участием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независимого и беспристрастного лица – медиатора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, </w:t>
      </w:r>
      <w:r w:rsidR="008065B5" w:rsidRPr="00B22FEB">
        <w:rPr>
          <w:rFonts w:ascii="Times New Roman" w:hAnsi="Times New Roman" w:cs="Times New Roman"/>
          <w:sz w:val="26"/>
          <w:szCs w:val="26"/>
        </w:rPr>
        <w:t>либо нескольких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 медиаторов, которые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 наделен</w:t>
      </w:r>
      <w:r w:rsidR="009703DF">
        <w:rPr>
          <w:rFonts w:ascii="Times New Roman" w:hAnsi="Times New Roman" w:cs="Times New Roman"/>
          <w:sz w:val="26"/>
          <w:szCs w:val="26"/>
        </w:rPr>
        <w:t>ы</w:t>
      </w:r>
      <w:r w:rsidRPr="009C6594">
        <w:rPr>
          <w:rFonts w:ascii="Times New Roman" w:hAnsi="Times New Roman" w:cs="Times New Roman"/>
          <w:sz w:val="26"/>
          <w:szCs w:val="26"/>
        </w:rPr>
        <w:t xml:space="preserve"> правом приняти</w:t>
      </w:r>
      <w:r w:rsidR="009703DF">
        <w:rPr>
          <w:rFonts w:ascii="Times New Roman" w:hAnsi="Times New Roman" w:cs="Times New Roman"/>
          <w:sz w:val="26"/>
          <w:szCs w:val="26"/>
        </w:rPr>
        <w:t>я решения по спору, а содействую</w:t>
      </w:r>
      <w:r w:rsidRPr="009C6594">
        <w:rPr>
          <w:rFonts w:ascii="Times New Roman" w:hAnsi="Times New Roman" w:cs="Times New Roman"/>
          <w:sz w:val="26"/>
          <w:szCs w:val="26"/>
        </w:rPr>
        <w:t xml:space="preserve">т сторонам спора в поиске и выработке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C6594">
        <w:rPr>
          <w:rFonts w:ascii="Times New Roman" w:hAnsi="Times New Roman" w:cs="Times New Roman"/>
          <w:sz w:val="26"/>
          <w:szCs w:val="26"/>
        </w:rPr>
        <w:t>заимоприемлемого решения, отражающего их собственные интересы и потребности.</w:t>
      </w:r>
      <w:r w:rsidR="004D1485">
        <w:rPr>
          <w:rFonts w:ascii="Times New Roman" w:hAnsi="Times New Roman" w:cs="Times New Roman"/>
          <w:sz w:val="26"/>
          <w:szCs w:val="26"/>
        </w:rPr>
        <w:t xml:space="preserve"> Медиация включает предварительные встречи медиатора с каждой из сторон по отдельности и общую встречу сторон с участием медиатора.</w:t>
      </w:r>
    </w:p>
    <w:p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1.2.3.</w:t>
      </w:r>
      <w:r w:rsidRPr="00906C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Участники образовательного процесса – это </w:t>
      </w:r>
      <w:r w:rsidRPr="006822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обучающиеся, педагогические работники образовательного учреждения, родители (законные представители) обучающихся.</w:t>
      </w:r>
    </w:p>
    <w:p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1.2.4. Руководитель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 человек, создающий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осуществляющий руководство и управление созданной службой.</w:t>
      </w:r>
    </w:p>
    <w:p w:rsidR="00906CD8" w:rsidRPr="00BB4B7F" w:rsidRDefault="00477B7E" w:rsidP="00BB4B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1.2.5</w:t>
      </w:r>
      <w:r w:rsidR="00E67582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906CD8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Повышение</w:t>
      </w:r>
      <w:r w:rsidR="00906C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квалификации </w:t>
      </w:r>
      <w:r w:rsidR="00906CD8" w:rsidRPr="005D17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это один из видов профессионального обучения педагогических работников, с целью повышения уровня их теоретических знаний, совершенствования практических навыков и у</w:t>
      </w:r>
      <w:r w:rsidR="00827136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ений</w:t>
      </w:r>
      <w:r w:rsidR="005D170D" w:rsidRPr="00BB4B7F">
        <w:rPr>
          <w:rFonts w:ascii="Times New Roman" w:hAnsi="Times New Roman" w:cs="Times New Roman"/>
          <w:sz w:val="26"/>
          <w:szCs w:val="26"/>
          <w:shd w:val="clear" w:color="auto" w:fill="F3F1ED"/>
        </w:rPr>
        <w:t>.</w:t>
      </w:r>
    </w:p>
    <w:p w:rsidR="0016408C" w:rsidRPr="0016408C" w:rsidRDefault="0051620C" w:rsidP="00BB4B7F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4B7F">
        <w:rPr>
          <w:rFonts w:ascii="Times New Roman" w:hAnsi="Times New Roman" w:cs="Times New Roman"/>
          <w:sz w:val="26"/>
          <w:szCs w:val="26"/>
        </w:rPr>
        <w:t>СШМ</w:t>
      </w:r>
      <w:r w:rsidR="0075186F" w:rsidRPr="00BB4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BB4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альтернативой другим способам реагирования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споры, конфликты, противоправное поведение или правонарушения несовершеннолетних. 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остигнутое соглашение конфликтующих стор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должно</w:t>
      </w:r>
      <w:r w:rsidR="00751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учитываться в случае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вынесения административного решения по конфликту или правонарушению. </w:t>
      </w:r>
    </w:p>
    <w:p w:rsidR="0016408C" w:rsidRPr="0016408C" w:rsidRDefault="0051620C" w:rsidP="009C6594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75186F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является приоритетным способом реагирования, то есть сторонам конфликта предлагается в первую очередь обратиться в </w:t>
      </w: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при их отказе или невозможности решить конфликт путем медиации образовательное учреждение может применить другие способы решения конфликта и/или меры воздействия. </w:t>
      </w:r>
    </w:p>
    <w:p w:rsidR="0016408C" w:rsidRDefault="0051620C" w:rsidP="00B443C3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75186F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433E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свою деятельн</w:t>
      </w:r>
      <w:r w:rsidR="00890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 на основании З</w:t>
      </w:r>
      <w:r w:rsidR="001D433E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акона </w:t>
      </w:r>
      <w:r w:rsidR="0041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РФ </w:t>
      </w:r>
      <w:r w:rsidR="008052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415A09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29.12.2012 </w:t>
      </w:r>
      <w:r w:rsidR="001D433E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1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433E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273-ФЗ «Об образовании в Российской Федерации», </w:t>
      </w:r>
      <w:r w:rsidR="001D433E">
        <w:rPr>
          <w:rFonts w:ascii="Times New Roman" w:hAnsi="Times New Roman" w:cs="Times New Roman"/>
          <w:sz w:val="26"/>
          <w:szCs w:val="26"/>
        </w:rPr>
        <w:t>распоряжения</w:t>
      </w:r>
      <w:r w:rsidR="001D433E" w:rsidRPr="001D433E">
        <w:rPr>
          <w:rFonts w:ascii="Times New Roman" w:hAnsi="Times New Roman" w:cs="Times New Roman"/>
          <w:sz w:val="26"/>
          <w:szCs w:val="26"/>
        </w:rPr>
        <w:t xml:space="preserve"> Правительства РФ от</w:t>
      </w:r>
      <w:r w:rsidR="001D433E">
        <w:rPr>
          <w:rFonts w:ascii="Times New Roman" w:hAnsi="Times New Roman" w:cs="Times New Roman"/>
          <w:sz w:val="26"/>
          <w:szCs w:val="26"/>
        </w:rPr>
        <w:t xml:space="preserve"> 29.05.2015 №</w:t>
      </w:r>
      <w:r w:rsidR="001D433E" w:rsidRPr="001D433E">
        <w:rPr>
          <w:rFonts w:ascii="Times New Roman" w:hAnsi="Times New Roman" w:cs="Times New Roman"/>
          <w:sz w:val="26"/>
          <w:szCs w:val="26"/>
        </w:rPr>
        <w:t xml:space="preserve"> 996-р</w:t>
      </w:r>
      <w:r w:rsidR="001D433E">
        <w:rPr>
          <w:rFonts w:ascii="Times New Roman" w:hAnsi="Times New Roman" w:cs="Times New Roman"/>
          <w:sz w:val="26"/>
          <w:szCs w:val="26"/>
        </w:rPr>
        <w:t xml:space="preserve"> «</w:t>
      </w:r>
      <w:r w:rsidR="001D433E" w:rsidRPr="001D433E">
        <w:rPr>
          <w:rFonts w:ascii="Times New Roman" w:hAnsi="Times New Roman" w:cs="Times New Roman"/>
          <w:sz w:val="26"/>
          <w:szCs w:val="26"/>
        </w:rPr>
        <w:t>Об утверждении Стратегии развития воспитания в Российской Федерации на период до 2025 года</w:t>
      </w:r>
      <w:r w:rsidR="001D433E">
        <w:rPr>
          <w:rFonts w:ascii="Times New Roman" w:hAnsi="Times New Roman" w:cs="Times New Roman"/>
          <w:sz w:val="26"/>
          <w:szCs w:val="26"/>
        </w:rPr>
        <w:t>»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распоряжения губернатора Красноярского края № 571-рг от 28.10.</w:t>
      </w:r>
      <w:r w:rsidR="00CB25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16 «О мерах, направленных на </w:t>
      </w:r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повышение эффективности профилактики правонарушений и антиобщественных действий несовершеннолетних на террит</w:t>
      </w:r>
      <w:r w:rsidR="001C7CF7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рии Красноярского края», Комплекса мер по обеспечению реализации Стратегии развития воспитания в Российской Федерации до 2025 года в системе образования Красноярского края на 20016-2020 годы, утвержденного министром образования Красноярского края 26.08.</w:t>
      </w:r>
      <w:r w:rsidR="00CB25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16, постановления комиссии </w:t>
      </w:r>
      <w:proofErr w:type="spellStart"/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КДНиЗП</w:t>
      </w:r>
      <w:proofErr w:type="spellEnd"/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Красноярского края от 01.11.2016 № 167-кдн «О неотложных мерах по профилактике общественно опасных деяний несовершеннолетних, не достигших возраста привлечения к уголовной ответственности»,  Дорожной карты по созданию и развитию служб медиации в образовательных организациях Красноярского края, утвержденной министром образования Красноярского края 01.12.</w:t>
      </w:r>
      <w:r w:rsidR="00CB25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B443C3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16, данного Положения, 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в соответствии с «Национальной стратегией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действий в интересах детей 2012-2017 годы», ФГОС ос</w:t>
      </w:r>
      <w:r w:rsidR="005D17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новного (полного) образования,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«Стандартами восстанов</w:t>
      </w:r>
      <w:r w:rsidR="00751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ительной медиации» от 2009 </w:t>
      </w:r>
      <w:r w:rsidR="0075186F" w:rsidRPr="00B4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751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1620C" w:rsidRDefault="0051620C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ЦЕЛИ И ЗАДАЧИ </w:t>
      </w:r>
      <w:r w:rsidR="0051620C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51620C" w:rsidRPr="00C30FA7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Целями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75186F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7F9B">
        <w:rPr>
          <w:rFonts w:ascii="Times New Roman" w:hAnsi="Times New Roman" w:cs="Times New Roman"/>
          <w:color w:val="000000"/>
          <w:sz w:val="26"/>
          <w:szCs w:val="26"/>
        </w:rPr>
        <w:t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817F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17F9B" w:rsidRPr="00817F9B" w:rsidRDefault="00817F9B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профилактика агрессивных, насильственных и асоциальных проявлений среди детей, профилактика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правонарушений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среди несовершеннолетних; </w:t>
      </w:r>
    </w:p>
    <w:p w:rsidR="0016408C" w:rsidRPr="00817F9B" w:rsidRDefault="0016408C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помощь участникам образовательного процесса в разрешении споров и конфликтных ситуаций на основе принципов и технологии восстановительной 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медиации;</w:t>
      </w:r>
    </w:p>
    <w:p w:rsidR="0016408C" w:rsidRPr="00F97BEF" w:rsidRDefault="00081062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развитие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 образовательном учреждении 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>не административного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;</w:t>
      </w:r>
    </w:p>
    <w:p w:rsidR="001D433E" w:rsidRPr="00554F4D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554F4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формирование 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щихся </w:t>
      </w: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осознанного, уважительного и доброжелательного отношения к другому человеку, его мнению, мировоззрению; </w:t>
      </w:r>
    </w:p>
    <w:p w:rsidR="001D433E" w:rsidRPr="00F97BEF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формирование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щихся</w:t>
      </w: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готовности и способности вести диалог с другими людьми и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достигать в не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м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взаимопонимания.</w:t>
      </w: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</w:p>
    <w:p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Задачами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:rsidR="00554F4D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участникам</w:t>
      </w:r>
      <w:r w:rsidR="00554F4D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процесса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возможности освободиться от негативных состояний и обрести ресурс для совместного поиска выхода из ситуации;</w:t>
      </w:r>
    </w:p>
    <w:p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участников</w:t>
      </w:r>
      <w:r w:rsidR="00603A7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конфликтов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противоправных ситуаций;</w:t>
      </w:r>
    </w:p>
    <w:p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ющихся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16408C" w:rsidRPr="0016408C" w:rsidRDefault="00603A72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просветительских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мероприятий и информирование участников образовательного процесса о принципах и технологии восстановительной ме</w:t>
      </w:r>
      <w:r w:rsidR="0069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диации.</w:t>
      </w:r>
    </w:p>
    <w:p w:rsidR="0016408C" w:rsidRPr="0016408C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96AD2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ПРИНЦИПЫ ДЕЯТЕЛЬНОСТИ </w:t>
      </w:r>
      <w:r w:rsidR="00576422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576422" w:rsidRPr="00C30FA7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Принцип добровольности, предполагающий как добровольное участие учащихся (воспитанников) в организации работы службы, так и обязательное согласие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сторон, вовлеченных в конфликт, на участие в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процедуре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Допускается направление сторон конфликта и их законных представителей на предварительную встречу с медиатором, после которой ст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ороны могут участвовать или не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программе восстановительного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разрешения конфликта.</w:t>
      </w:r>
    </w:p>
    <w:p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конфиденциальности, предполагающий обязательство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разглашать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полученные в процессе медиации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за исключением </w:t>
      </w:r>
      <w:r w:rsidR="001269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нейтральности, запрещающий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принимать сторону 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какого-либо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участника конфликта (в том числе администрации). Нейтральность предполагает, что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603A72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Принцип равенства сторон, предполагающий, что участники конфликта имеют равное право рассказать свое видение ситуации, вносить свои предложения по урегулированию конфликта.</w:t>
      </w:r>
    </w:p>
    <w:p w:rsidR="00603A72" w:rsidRPr="0016408C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законности, утверждающий, что в ходе медиации обсуждаются только решения, соответствующие действующему законодательству</w:t>
      </w:r>
      <w:r w:rsidR="005B7888" w:rsidRP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Федерации.</w:t>
      </w:r>
    </w:p>
    <w:p w:rsidR="0016408C" w:rsidRPr="0016408C" w:rsidRDefault="0016408C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ПОРЯДОК ФОРМИРОВАНИЯ </w:t>
      </w:r>
      <w:r w:rsidR="00576422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576422" w:rsidRPr="00C30FA7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2A3807" w:rsidRDefault="0016408C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Допускается создание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педагогов и/или специал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истов, ведущих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медиаторов-ровесников. В работу службы могут привл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екаться специалисты социально-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либо другого образовательного учреждения, где создана </w:t>
      </w:r>
      <w:r w:rsidR="002A3807" w:rsidRPr="002A3807">
        <w:rPr>
          <w:rFonts w:ascii="Times New Roman" w:hAnsi="Times New Roman" w:cs="Times New Roman"/>
          <w:sz w:val="26"/>
          <w:szCs w:val="26"/>
        </w:rPr>
        <w:t>служба медиации.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E3D80" w:rsidRDefault="002A3807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Руководителем службы может быть социальный педагог, психолог или иной работник образовательного учреждения, прошедший обучение проведению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медиации, на которого возлагаются обязанности по руководству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приказом директора образовательного учреждения.</w:t>
      </w:r>
    </w:p>
    <w:p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91A79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входить 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образовательного учреждения и</w:t>
      </w:r>
      <w:r w:rsidR="00A25F2B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щиеся 7-11 классов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вторых медиаторов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Родители дают согласие на работу своего ребенка в качестве ведущих </w:t>
      </w:r>
      <w:r w:rsidR="00C95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(медиаторов)</w:t>
      </w:r>
      <w:r w:rsidR="0016408C" w:rsidRP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6408C" w:rsidRPr="0016408C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ПОРЯДОК РАБОТЫ </w:t>
      </w:r>
      <w:r w:rsidR="00576422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576422" w:rsidRPr="00C30FA7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2E0B59" w:rsidRPr="002E0B59" w:rsidRDefault="0016408C" w:rsidP="002E0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получать информацию о случаях конфликтного характера от педагогов,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щихся, администрации образовательного учреждения, членов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родителей.</w:t>
      </w:r>
    </w:p>
    <w:p w:rsidR="0016408C" w:rsidRPr="00B949D6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принимает решение о возможности или невозможности </w:t>
      </w:r>
      <w:r w:rsid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восстановительной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в каждом конкретном случае самостоятельно, в том числе на основании предварительных встреч со сторонами конфликта. При необходимос</w:t>
      </w:r>
      <w:r w:rsidR="004A44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о принятом решении информируе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</w:t>
      </w:r>
      <w:r w:rsidR="004A44EA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95996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4F4D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Процедура медиации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только в случае согласия конфликтующих сторон на участие. 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Если действия одной или обеих сторон могут быть квалифицированы как правонарушение или преступление, для проведения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также необходимо согласие родителей или их участие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ней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Медиация может проводиться взрослым медиатором по делам, рассматриваемым в </w:t>
      </w:r>
      <w:proofErr w:type="spell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КДНиЗП</w:t>
      </w:r>
      <w:proofErr w:type="spell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суде. Медиация не отменяет рассмотрения дела в </w:t>
      </w:r>
      <w:proofErr w:type="spell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КДНиЗП</w:t>
      </w:r>
      <w:proofErr w:type="spell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16408C" w:rsidRPr="00B949D6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Медиатор вправе отказаться от проведения медиации в случае недостаточной квалификации, или невозможности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безопасность 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этом случае образовательное учреждение может использовать 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формы работы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03DF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="009703DF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="009703DF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9A4854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конфликтная комиссия,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профилактики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социо</w:t>
      </w:r>
      <w:proofErr w:type="spellEnd"/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-психолого-педагогическая служба)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нимает участие в проводимой процедуре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96AD2" w:rsidRDefault="0051620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самостоятельно определяет сроки и этапы проведения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каждом отдельном случае.</w:t>
      </w:r>
    </w:p>
    <w:p w:rsidR="0016408C" w:rsidRPr="0016408C" w:rsidRDefault="0016408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в ходе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конфликтующие стороны пришли к соглашению, достигнутые результаты могут фиксироваться в письменном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медиативном соглашении</w:t>
      </w:r>
      <w:r w:rsidR="009A4854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3AC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устном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медиативном соглашении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DC5B88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передает копию 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образовательного учреждения</w:t>
      </w:r>
      <w:r w:rsidR="006C3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 наличии согласия сторон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B949D6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несет ответственность за выполнение взятых на себя сторонами обязательств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достижении соглашения в ходе процедуры медиации, по ее завершению назначается </w:t>
      </w:r>
      <w:r w:rsid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медиатор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который 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получает обратную связь от участников </w:t>
      </w:r>
      <w:r w:rsidR="00677A81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конфликта, прошедших процедуру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возникновении проблем в выполнении обязательств,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проводить дополнительные встречи сторон и помочь сторонам осознать причины трудностей и пути их преодоления.</w:t>
      </w:r>
    </w:p>
    <w:p w:rsidR="0016408C" w:rsidRPr="0016408C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информирует участников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</w:t>
      </w:r>
      <w:r w:rsidRP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возможностях других специалистов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(социального педагога, психолога, специалис</w:t>
      </w:r>
      <w:r w:rsid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 учреждений социальной сферы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16408C" w:rsidRPr="00166320" w:rsidRDefault="00110958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Деятельность службы медиации фиксируется в обобщенном виде в журналах и отчетах, которые являются внутренними документами службы, и </w:t>
      </w:r>
      <w:proofErr w:type="gramStart"/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>доступ</w:t>
      </w:r>
      <w:proofErr w:type="gramEnd"/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 к которым имеет только руководитель службы.</w:t>
      </w:r>
    </w:p>
    <w:p w:rsidR="007B40C0" w:rsidRPr="007B40C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166320">
        <w:rPr>
          <w:rFonts w:ascii="Times New Roman" w:hAnsi="Times New Roman" w:cs="Times New Roman"/>
          <w:sz w:val="26"/>
          <w:szCs w:val="26"/>
        </w:rPr>
        <w:t>СШМ</w:t>
      </w:r>
      <w:r w:rsidR="006C392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мониторинг проведенных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проведение </w:t>
      </w:r>
      <w:proofErr w:type="spell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супервизий</w:t>
      </w:r>
      <w:proofErr w:type="spell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школьниками-медиаторами на соответствие их деятельности принципам восстановительной медиации. </w:t>
      </w:r>
      <w:r w:rsidR="00725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Отчет по запросу вышестоящих организаций имеет количественный вид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(без упоминания фамилий участников программ). </w:t>
      </w:r>
    </w:p>
    <w:p w:rsidR="007B40C0" w:rsidRPr="007B40C0" w:rsidRDefault="007B40C0" w:rsidP="00C30FA7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4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6"/>
          <w:szCs w:val="26"/>
        </w:rPr>
        <w:t>координирует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действия участников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DC5B88"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>в их работе по распространению знаний о медиации и основ позитивного общения среди школьников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25AA5" w:rsidRPr="0016632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Медиация 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являе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психологическо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процедурой, и потому не требуе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обязательного согласия со стороны родителей</w:t>
      </w:r>
      <w:r w:rsidR="00110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кроме случаев, указанных в пунктах 5.4 и 5.5 настоящего положения (по данным категориям дел участие родителей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согласие на проведение медиации в их отсутствие является обязательным).</w:t>
      </w:r>
    </w:p>
    <w:p w:rsidR="00FA1B91" w:rsidRPr="00166320" w:rsidRDefault="00FA1B91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необходимости, служба школьной медиации получает у сторон разрешение на обработку их персональных данных в соответствии с законом </w:t>
      </w:r>
      <w:r w:rsidR="008052B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152-ФЗ «О персональных данных». </w:t>
      </w:r>
    </w:p>
    <w:p w:rsidR="00FA1B91" w:rsidRDefault="0072574B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едиаторы</w:t>
      </w:r>
      <w:r w:rsidR="00246AE4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проводить медиацию</w:t>
      </w:r>
      <w:r w:rsidR="0016408C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конфликтам между</w:t>
      </w:r>
      <w:r w:rsidR="008161D8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25AA5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образовательного процесса</w:t>
      </w:r>
      <w:r w:rsid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257DF" w:rsidRDefault="005257DF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СШМ с согласия участников СШМ может обратиться за помощью в проведении медиации к куратор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СШМ по территориальной принадлежности</w:t>
      </w:r>
      <w:r w:rsidR="00EF6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определения участников СШМ других образовательных учреждений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целях проведения процедуры медиации либо к координатору.</w:t>
      </w:r>
    </w:p>
    <w:p w:rsidR="00DA3AB9" w:rsidRPr="00B25315" w:rsidRDefault="00DA3AB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предоставляет количественный отчет о проде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ланной работе в соответствии с приложениями № № 2, 3 к дорожной карте развития </w:t>
      </w:r>
      <w:r w:rsidR="00827136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служб 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</w:t>
      </w:r>
      <w:r w:rsidR="00827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 на территории муниципального образования город Норильск. </w:t>
      </w:r>
    </w:p>
    <w:p w:rsidR="002E0B59" w:rsidRDefault="002E0B5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планирует работу службы на каждый следующий учебный год </w:t>
      </w:r>
      <w:r w:rsidR="00F25AA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15 мая каждого учебного года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C6594" w:rsidRPr="0016408C" w:rsidRDefault="009C6594" w:rsidP="00C30FA7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ОРГАНИЗАЦИЯ ДЕЯТЕЛЬНОСТИ </w:t>
      </w:r>
      <w:r w:rsidR="00FA1B91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FA1B91" w:rsidRPr="00C30FA7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 МЕДИАЦИИ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дминистрация образовательного учреждения предоставляет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F25AA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помещение для сборов и проведения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восстановительных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16408C" w:rsidRPr="00F25AA5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Оплата работы </w:t>
      </w:r>
      <w:r w:rsidR="00F25AA5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осуществляться из средств </w:t>
      </w:r>
      <w:r w:rsidR="00F25AA5" w:rsidRPr="00F25AA5">
        <w:rPr>
          <w:rFonts w:ascii="Times New Roman" w:hAnsi="Times New Roman" w:cs="Times New Roman"/>
          <w:sz w:val="26"/>
          <w:szCs w:val="26"/>
        </w:rPr>
        <w:t xml:space="preserve">фонда оплаты труда </w:t>
      </w:r>
      <w:r w:rsidR="00F25AA5" w:rsidRPr="00F25AA5">
        <w:rPr>
          <w:rFonts w:ascii="Times New Roman" w:hAnsi="Times New Roman" w:cs="Times New Roman"/>
          <w:spacing w:val="1"/>
          <w:sz w:val="26"/>
        </w:rPr>
        <w:t>в соответствии с Положением об оплате труда работников учреждения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6408C" w:rsidRPr="0016408C" w:rsidRDefault="00F25AA5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зовательного учреждения оказывае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содействие в распространении информации о деяте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льности службы среди 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образовательного процесса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32420E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своей компетенции взаимодействует с психологом, социальным педагогом и другими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</w:t>
      </w:r>
      <w:r w:rsidR="006128A0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процесса</w:t>
      </w:r>
      <w:r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FF7E44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Администрация образовательного учреждения содействует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организации взаимодействия с педагогами образовательного учреждения, а также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учреждениями и службами системы профилактики безнадзорности и правонарушений несовершеннолетних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Администрация по</w:t>
      </w:r>
      <w:r w:rsidR="00111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ддерживает обращения педагогов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содействует освоению ими навыков восстановительного разрешения конфликтов.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стороны согласились на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совместную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достигнутых договоренностях сторон.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образовательного учреждения поддерживает участие руководи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теля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собраниях сообщест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="0061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медиаторов и</w:t>
      </w:r>
      <w:r w:rsid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повышении его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квалификации.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</w:t>
      </w:r>
      <w:r w:rsidR="00E90B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5257DF" w:rsidRPr="005257DF" w:rsidRDefault="0051620C" w:rsidP="005257DF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8161D8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вносить на рассмотрение администрации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предложения по снижению конфликтности в образовательном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учреждении.</w:t>
      </w:r>
    </w:p>
    <w:p w:rsidR="0016408C" w:rsidRPr="0016408C" w:rsidRDefault="0016408C" w:rsidP="00C30FA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ЗАКЛЮЧИТЕЛЬНЫЕ ПОЛОЖЕНИЯ</w:t>
      </w:r>
    </w:p>
    <w:p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 положение вступает в силу с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утверждения.</w:t>
      </w:r>
    </w:p>
    <w:p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Изменения в настоящее положение вносятся директором образовательного учреждения по предложению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управляющего совета или органов самоуправления.</w:t>
      </w:r>
    </w:p>
    <w:p w:rsidR="00A1665A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Вносимые изменения не должны противоречить «Стандартам восстановительной медиации</w:t>
      </w:r>
      <w:proofErr w:type="gram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F86E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C5B88" w:rsidRPr="00DC5B88" w:rsidRDefault="00DC5B88" w:rsidP="00DC5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DC5B88" w:rsidRPr="00DC5B88" w:rsidSect="00BB4B7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7B" w:rsidRDefault="00E6687B" w:rsidP="001A5152">
      <w:pPr>
        <w:spacing w:after="0" w:line="240" w:lineRule="auto"/>
      </w:pPr>
      <w:r>
        <w:separator/>
      </w:r>
    </w:p>
  </w:endnote>
  <w:endnote w:type="continuationSeparator" w:id="0">
    <w:p w:rsidR="00E6687B" w:rsidRDefault="00E6687B" w:rsidP="001A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7B" w:rsidRDefault="00E6687B" w:rsidP="001A5152">
      <w:pPr>
        <w:spacing w:after="0" w:line="240" w:lineRule="auto"/>
      </w:pPr>
      <w:r>
        <w:separator/>
      </w:r>
    </w:p>
  </w:footnote>
  <w:footnote w:type="continuationSeparator" w:id="0">
    <w:p w:rsidR="00E6687B" w:rsidRDefault="00E6687B" w:rsidP="001A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62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410"/>
    </w:tblGrid>
    <w:tr w:rsidR="001A5152" w:rsidRPr="007A72BA" w:rsidTr="00BA4B45">
      <w:tc>
        <w:tcPr>
          <w:tcW w:w="4193" w:type="dxa"/>
        </w:tcPr>
        <w:p w:rsidR="001A5152" w:rsidRPr="007A72BA" w:rsidRDefault="001A5152" w:rsidP="00BA4B45"/>
      </w:tc>
    </w:tr>
  </w:tbl>
  <w:p w:rsidR="001A5152" w:rsidRDefault="001A5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7"/>
    <w:multiLevelType w:val="singleLevel"/>
    <w:tmpl w:val="933E589E"/>
    <w:lvl w:ilvl="0">
      <w:start w:val="10"/>
      <w:numFmt w:val="decimal"/>
      <w:lvlText w:val="5.%1."/>
      <w:lvlJc w:val="left"/>
      <w:pPr>
        <w:ind w:left="993" w:firstLine="0"/>
      </w:pPr>
      <w:rPr>
        <w:rFonts w:ascii="Times New Roman" w:hAnsi="Times New Roman" w:cs="Times New Roman" w:hint="default"/>
        <w:color w:val="auto"/>
        <w:sz w:val="26"/>
        <w:szCs w:val="26"/>
      </w:rPr>
    </w:lvl>
  </w:abstractNum>
  <w:abstractNum w:abstractNumId="1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224790"/>
    <w:multiLevelType w:val="singleLevel"/>
    <w:tmpl w:val="6250FEFE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3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C1456A2"/>
    <w:multiLevelType w:val="hybridMultilevel"/>
    <w:tmpl w:val="9AF67D58"/>
    <w:lvl w:ilvl="0" w:tplc="4ECAE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0085A48"/>
    <w:multiLevelType w:val="singleLevel"/>
    <w:tmpl w:val="40960498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2CD1C0A"/>
    <w:multiLevelType w:val="singleLevel"/>
    <w:tmpl w:val="2F427E74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0"/>
  </w: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9"/>
  </w:num>
  <w:num w:numId="7">
    <w:abstractNumId w:val="1"/>
    <w:lvlOverride w:ilvl="0">
      <w:startOverride w:val="2"/>
    </w:lvlOverride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8C"/>
    <w:rsid w:val="000151D8"/>
    <w:rsid w:val="00021B97"/>
    <w:rsid w:val="00021C21"/>
    <w:rsid w:val="00081062"/>
    <w:rsid w:val="000862A9"/>
    <w:rsid w:val="000877D2"/>
    <w:rsid w:val="00090C94"/>
    <w:rsid w:val="00110958"/>
    <w:rsid w:val="00111FC7"/>
    <w:rsid w:val="001269AD"/>
    <w:rsid w:val="0016408C"/>
    <w:rsid w:val="00166320"/>
    <w:rsid w:val="00183121"/>
    <w:rsid w:val="001A5152"/>
    <w:rsid w:val="001C0AEB"/>
    <w:rsid w:val="001C7CF7"/>
    <w:rsid w:val="001D433E"/>
    <w:rsid w:val="001E46E4"/>
    <w:rsid w:val="001F3597"/>
    <w:rsid w:val="002114C8"/>
    <w:rsid w:val="00246AE4"/>
    <w:rsid w:val="00262922"/>
    <w:rsid w:val="00284A2A"/>
    <w:rsid w:val="002A3807"/>
    <w:rsid w:val="002A7EAE"/>
    <w:rsid w:val="002E0B59"/>
    <w:rsid w:val="002E3345"/>
    <w:rsid w:val="0032420E"/>
    <w:rsid w:val="00327CC4"/>
    <w:rsid w:val="00342098"/>
    <w:rsid w:val="003440FE"/>
    <w:rsid w:val="00373E90"/>
    <w:rsid w:val="003A7315"/>
    <w:rsid w:val="00412029"/>
    <w:rsid w:val="00415A09"/>
    <w:rsid w:val="00415DE8"/>
    <w:rsid w:val="00423151"/>
    <w:rsid w:val="00442EE2"/>
    <w:rsid w:val="004520BA"/>
    <w:rsid w:val="00477B7E"/>
    <w:rsid w:val="00483B9F"/>
    <w:rsid w:val="004A44EA"/>
    <w:rsid w:val="004C0130"/>
    <w:rsid w:val="004D06FB"/>
    <w:rsid w:val="004D1485"/>
    <w:rsid w:val="0051620C"/>
    <w:rsid w:val="005257DF"/>
    <w:rsid w:val="00543F0E"/>
    <w:rsid w:val="00554F4D"/>
    <w:rsid w:val="0056095C"/>
    <w:rsid w:val="005740D0"/>
    <w:rsid w:val="00576422"/>
    <w:rsid w:val="00590F95"/>
    <w:rsid w:val="005B7888"/>
    <w:rsid w:val="005D170D"/>
    <w:rsid w:val="005E3D80"/>
    <w:rsid w:val="00603A72"/>
    <w:rsid w:val="006128A0"/>
    <w:rsid w:val="00677A81"/>
    <w:rsid w:val="0068225D"/>
    <w:rsid w:val="00696AD2"/>
    <w:rsid w:val="006C3925"/>
    <w:rsid w:val="006F40D8"/>
    <w:rsid w:val="0072574B"/>
    <w:rsid w:val="007476DB"/>
    <w:rsid w:val="0075186F"/>
    <w:rsid w:val="00791A79"/>
    <w:rsid w:val="00797C4D"/>
    <w:rsid w:val="007A5415"/>
    <w:rsid w:val="007A63B3"/>
    <w:rsid w:val="007B09F2"/>
    <w:rsid w:val="007B40C0"/>
    <w:rsid w:val="007F38D5"/>
    <w:rsid w:val="007F3D90"/>
    <w:rsid w:val="0080444E"/>
    <w:rsid w:val="008052B5"/>
    <w:rsid w:val="008065B5"/>
    <w:rsid w:val="008161D8"/>
    <w:rsid w:val="00817F9B"/>
    <w:rsid w:val="00827136"/>
    <w:rsid w:val="008342D3"/>
    <w:rsid w:val="00890BFF"/>
    <w:rsid w:val="008C1B3A"/>
    <w:rsid w:val="00906CD8"/>
    <w:rsid w:val="009075B8"/>
    <w:rsid w:val="00916567"/>
    <w:rsid w:val="009703DF"/>
    <w:rsid w:val="009A4854"/>
    <w:rsid w:val="009B4CEB"/>
    <w:rsid w:val="009C6594"/>
    <w:rsid w:val="009E6D19"/>
    <w:rsid w:val="00A1665A"/>
    <w:rsid w:val="00A25F2B"/>
    <w:rsid w:val="00A8342E"/>
    <w:rsid w:val="00A918A6"/>
    <w:rsid w:val="00B22FEB"/>
    <w:rsid w:val="00B25315"/>
    <w:rsid w:val="00B443C3"/>
    <w:rsid w:val="00B949D6"/>
    <w:rsid w:val="00BB3ACC"/>
    <w:rsid w:val="00BB4B7F"/>
    <w:rsid w:val="00BE2BC8"/>
    <w:rsid w:val="00C30FA7"/>
    <w:rsid w:val="00C31E8A"/>
    <w:rsid w:val="00C9530D"/>
    <w:rsid w:val="00C95996"/>
    <w:rsid w:val="00CB25D9"/>
    <w:rsid w:val="00D04E31"/>
    <w:rsid w:val="00D50782"/>
    <w:rsid w:val="00D67F61"/>
    <w:rsid w:val="00D731E8"/>
    <w:rsid w:val="00D841F8"/>
    <w:rsid w:val="00D86E8A"/>
    <w:rsid w:val="00DA3AB9"/>
    <w:rsid w:val="00DC5B88"/>
    <w:rsid w:val="00E27540"/>
    <w:rsid w:val="00E6687B"/>
    <w:rsid w:val="00E67582"/>
    <w:rsid w:val="00E75F0E"/>
    <w:rsid w:val="00E90B43"/>
    <w:rsid w:val="00EF66E4"/>
    <w:rsid w:val="00F25AA5"/>
    <w:rsid w:val="00F84CEA"/>
    <w:rsid w:val="00F86EFD"/>
    <w:rsid w:val="00F97BEF"/>
    <w:rsid w:val="00FA13E9"/>
    <w:rsid w:val="00FA1B91"/>
    <w:rsid w:val="00FF002A"/>
    <w:rsid w:val="00FF2742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7DF4"/>
  <w15:docId w15:val="{5FE19876-3FA1-46B8-9D9D-531F942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33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7F9B"/>
    <w:pPr>
      <w:ind w:left="720"/>
      <w:contextualSpacing/>
    </w:pPr>
  </w:style>
  <w:style w:type="character" w:customStyle="1" w:styleId="apple-converted-space">
    <w:name w:val="apple-converted-space"/>
    <w:basedOn w:val="a0"/>
    <w:rsid w:val="005D170D"/>
  </w:style>
  <w:style w:type="paragraph" w:styleId="a4">
    <w:name w:val="Balloon Text"/>
    <w:basedOn w:val="a"/>
    <w:link w:val="a5"/>
    <w:uiPriority w:val="99"/>
    <w:semiHidden/>
    <w:unhideWhenUsed/>
    <w:rsid w:val="0028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152"/>
  </w:style>
  <w:style w:type="paragraph" w:styleId="a8">
    <w:name w:val="footer"/>
    <w:basedOn w:val="a"/>
    <w:link w:val="a9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152"/>
  </w:style>
  <w:style w:type="table" w:styleId="aa">
    <w:name w:val="Table Grid"/>
    <w:basedOn w:val="a1"/>
    <w:rsid w:val="001A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</dc:creator>
  <cp:keywords/>
  <dc:description/>
  <cp:lastModifiedBy>Сакит</cp:lastModifiedBy>
  <cp:revision>2</cp:revision>
  <cp:lastPrinted>2017-03-21T06:26:00Z</cp:lastPrinted>
  <dcterms:created xsi:type="dcterms:W3CDTF">2022-01-10T14:40:00Z</dcterms:created>
  <dcterms:modified xsi:type="dcterms:W3CDTF">2022-01-10T14:40:00Z</dcterms:modified>
</cp:coreProperties>
</file>